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/>
          <w:sz w:val="44"/>
          <w:szCs w:val="44"/>
        </w:rPr>
        <w:t>2020年</w:t>
      </w:r>
      <w:r>
        <w:rPr>
          <w:rFonts w:hint="eastAsia" w:ascii="方正小标宋简体" w:eastAsia="方正小标宋简体"/>
          <w:sz w:val="44"/>
          <w:szCs w:val="44"/>
        </w:rPr>
        <w:t>经开区第一批高企服务券备案申请名单</w:t>
      </w:r>
    </w:p>
    <w:bookmarkEnd w:id="0"/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362"/>
        <w:gridCol w:w="3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序号</w:t>
            </w:r>
          </w:p>
        </w:tc>
        <w:tc>
          <w:tcPr>
            <w:tcW w:w="2407" w:type="pct"/>
            <w:vAlign w:val="center"/>
          </w:tcPr>
          <w:p>
            <w:pPr>
              <w:spacing w:before="240" w:line="400" w:lineRule="exact"/>
              <w:contextualSpacing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企业名称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服务机构名称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天津康尔诺科技有限公司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天津佳奇科技有限公司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天津海之星水下机器人有限公司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天津跃邦科技有限公司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安山（天津）生物科技有限公司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天津国钧科技发展有限公司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天津大宛科技有限公司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天津卡普希科技有限公司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天津至勤投资咨询有限公司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天津深之蓝海洋设备科技有限公司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天津龙创世纪汽车设计有限公司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天津至勤投资咨询有限公司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伟世德测控技术（天津）有限公司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天津新耀德辉生产力促进有限责任公司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深之蓝（天津）水下智能科技有限公司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吉睿智控科技（天津）有限公司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天津中帆科技信息咨询有限公司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正洋电子（天津）有限公司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玺名（天津）企业管理服务集团有限公司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天津大海电信科技有限公司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天津集智互联信息技术有限公司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天津至勤投资咨询有限公司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天津市天河计算机技术有限公司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天津微纳芯科技有限公司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天津滨海新区科劳得科技研发有限公司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天津中富联体容器有限公司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天津精采潜龙科技有限公司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天津海龙石油地球物理勘探有限公司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天津航天瑞莱科技有限公司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华锂（天津）机电装备技术有限公司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天津华盛昌齿轮有限公司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天津极云科技有限公司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天津联达塑胶制品有限公司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天津那诺机械制造有限公司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天津全和诚科技有限责任公司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双竞科技有限公司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天津天药药业股份有限公司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天津智雍科技发展有限公司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中晟工程技术（天津）有限公司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天津药业研究院有限公司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天津重型装备工程研究有限公司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华胜蓝泰科技（天津）有限责任公司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天津宏展科技服务有限公司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易泰达科技有限公司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天津宏展科技服务有限公司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天津航天长征技术装备有限公司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36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天津泰达信息系统工程监理有限公司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37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天津畅润华生物科技有限公司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天津至勤投资咨询有限公司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38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天津芯硕精密机械有限公司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妙可蓝多（天津）食品科技有限公司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天津信时通科技有限公司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天津弘创投资咨询有限公司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天津思域海洋科技有限公司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42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天津海林生态建设股份公司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天津滨海新区普华永道科技有限公司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43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天津云度科技有限公司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天津滨海新区普华永道科技有限公司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44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天津优智达科技有限公司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大美泰康（天津）生态科技有限公司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天津宏展科技服务有限公司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46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厚凯（天津）医疗科技有限公司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47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天津方兴石油工程技术有限公司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48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天津安能软件有限公司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49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天津瑞田环保科技有限公司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天津至勤投资咨询有限公司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鑫银科技集团股份有限公司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51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鲜活果汁工业（天津）有限公司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52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天津中天翔翼航空科技有限公司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53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天津一重电气自动化有限公司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54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天津微锐生物科技有限公司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55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天津市尖峰天然产物研究开发有限公司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56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天津市发现者厨房机器人科技有限公司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57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优赛生命科技有限公司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58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天津泰达新水源科技开发有限公司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59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天津市港丰建筑安装工程有限公司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天津知远知识产权代理有限公司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60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国美（天津）水技术工程有限公司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天津海天缘生产力促进中心有限责任公司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61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佰邦达科技（天津）有限公司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62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SEW-工业减速机（天津）有限公司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63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天津渝江压铸有限公司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天津市三利知识产权咨询服务有限公司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64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中矿（天津）岩矿检测有限公司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65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旭丰（天津）电子设备有限公司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天津宏展科技服务有限公司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66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天津开发区环海彩色包装印刷股份有限公司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67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天津智慧工厂在线电子商务有限公司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天津跃邦科技有限公司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68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天津检通生物技术有限公司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天津知远知识产权代理有限公司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69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天津策浪生物科技有限公司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天津尚仪企业管理咨询有限公司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70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天津盛华汽车零部件制造有限公司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天津科益生产力促进有限公司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71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天津中能锂业有限公司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72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天津奥华能源技术咨询服务有限公司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天津滨海新区普华永道科技有限公司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73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天津汉海科技有限公司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天津汇知海融生产力促进有限公司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74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天津摩根坤德高新科技发展有限公司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天津汇知海融生产力促进有限公司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75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天津爱尼机电有限公司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76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科芯（天津）生态农业科技有限公司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天津汇知海融生产力促进有限公司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77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迈科斯（天津）技术服务有限责任公司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78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天津宏基伟业科技发展有限公司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79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天津市远海声学仪器有限公司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80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天津会友科技发展有限公司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天津立信华创信息技术有限公司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81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天津开发区精诺瀚海数据科技有限公司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天津立信华创信息技术有限公司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82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天津锦泰勤业精密电子有限公司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天津科瑞投资咨询有限公司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83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修远科技（天津）有限公司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中科创生产力促进（天津）有限公司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84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天津海光药业股份有限公司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85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天津泰华易而速机器人科技有限公司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86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天津锐创环保工程有限公司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天津汇知海融生产力促进有限公司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87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连展科技(天津)有限公司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88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天津创博兴业信息技术有限公司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天津市科鉴生产力促进有限公司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89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天津海祺高新技术有限公司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天津弘创投资咨询有限公司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90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天津北洋百川生物技术有限公司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天津尚仪企业管理咨询有限公司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91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天津慧智百川生物工程有限公司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天津尚仪企业管理咨询有限公司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92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天津开天科技有限公司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天津诺亚舟企业管理咨询有限公司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93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天津大运力供应链管理有限公司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天津正能量知识产权代理有限公司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94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天津尖峰弗兰德医药科技发展有限公司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95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天津赛瑞晟文科技有限公司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天津天保人力资源股份有限公司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96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创云融达信息技术（天津）有限公司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天津立信华创信息技术有限公司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97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天津华祥医药科技有限公司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98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天津立中集团股份有限公司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天津尚仪企业管理咨询有限公司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99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天津天艺科技有限公司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天津谷玉天成科技有限公司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天津滨海新区普华永道科技有限公司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101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天津旭然科技有限公司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天津一航企业管理咨询服务有限公司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102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一汽模具（天津）有限公司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天津市三利专利商标代理有限公司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103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华永能源科技（天津）有限公司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中科领航（天津）科技有限公司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104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华兆鼎泰科技（天津）有限公司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天津市企兴知识产权管理咨询有限公司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105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天津周五科技有限公司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天津弘创投资咨询有限公司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106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天津清科环保科技有限公司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天津市企兴知识产权管理咨询有限公司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107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科瑞泰医疗信息技术（天津）有限公司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天津市企兴知识产权管理咨询有限公司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108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天津市秀海卡本新材料有限公司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天津诺亚舟企业管理咨询有限公司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109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天津昂赛细胞基因工程有限公司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天津市企兴知识产权管理咨询有限公司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110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天津九鼎一龙石油工程技术有限公司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天津佰事通信息科技有限公司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111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天津金九强新材料有限公司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天津滨海新区普华永道科技有限公司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112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天津滨海新区信诺邦科技有限公司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南京垠坤投资实业有限公司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113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天津瑞博思传动科技有限公司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中科创生产力促进（天津）有限公司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114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天津菲特测控仪器有限公司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115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津瑞康（天津）精密机械有限公司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116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亿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（天津）科技有限公司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天津市企兴知识产权管理咨询有限公司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117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天津宇泰信息技术咨询服务有限公司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118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天津金久新能源科技有限公司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天津中企鸿瑞科技有限公司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119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天津中环新宇科技有限公司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天津市科航志诚科技发展有限公司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120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天津海之星船艇科技有限公司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121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天津塘阀金佰利阀门有限公司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中泽（天津）生产力促进有限公司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122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丰泰（天津）精细化学有限公司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中泽（天津）生产力促进有限公司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123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天津浩之润安全科技有限公司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中泽（天津）生产力促进有限公司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124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天津华胜天成软件技术有限公司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天津宏展科技服务有限公司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125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天津儒风网络技术服务有限公司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天津宏展科技服务有限公司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126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天津国芯科技有限公司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天津企兴智财知识产权代理有限公司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127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天津经纬智图信息技术有限公司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天津滨海新区普华永道科技有限公司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128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天津高捷联冠电气有限公司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天津滨海新区普华永道科技有限公司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129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天津清源电动车辆有限责任公司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天津滨海新区普华永道科技有限公司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130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天津中环宏泽环保咨询服务有限公司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天津滨海新区普华永道科技有限公司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131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天津开发区天盈企业有限公司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132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天津易美能源科技有限公司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中泽（天津）生产力促进有限公司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133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天津博益气动股份有限公司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天津合志知识产权咨询有限公司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134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天津绿博大环保设备科技研发有限公司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天津合志知识产权咨询有限公司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灏灵赛奥（天津）生物科技有限公司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136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艾杰科（天津）生物科技有限公司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天津滨海新区普华永道科技有限公司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137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天津市丹晟环安科技有限公司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天津合志知识产权咨询有限公司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138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天津开发区精锐精密模具有限公司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天津合志知识产权咨询有限公司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139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天津果动网络科技发展有限公司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天津市亦略企业管理咨询有限公司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140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天津普乐利思科技有限公司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141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天津维晟微科技有限公司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142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天津天达联合工程技术有限公司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天津企智科技股份有限公司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143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天津量子元素环保科技有限公司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144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天津膜天膜科技股份有限公司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145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天津天恒达环保工程有限公司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146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天津融宝支付网络有限公司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147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中互金认证有限公司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天津滨海新区普华永道科技有限公司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148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天津易赛思科技有限公司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中科创生产力促进（天津）有限公司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149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天津佳创科技有限公司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天津滨海新区普华永道科技有限公司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150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天津中海智安科技有限公司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天津滨海新区普华永道科技有限公司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151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天津中科智能识别产业技术研究院有限公司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天津滨海新区普华永道科技有限公司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152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天津瑞贝精密机械技术研发有限公司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麦芽（天津）知识产权代理有限公司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153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天津哈娜好医材有限公司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154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天津迈基生物科技有限公司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155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天津新盛科技有限公司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156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天津鹏翔华夏科技有限公司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157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铜雀梦乔（天津）科技发展有限公司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158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天津浩海达海洋工程有限公司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159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天津市恒科伟业科技有限公司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160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天津市以达安全技术服务有限公司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161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天津普罗肽科生物技术有限公司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162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天津泰科维工程技术有限公司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163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天津市泰达工程设计有限公司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天津市企兴知识产权管理咨询有限公司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164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天津普达软件技术有限公司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165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天津亿佳杰科技发展有限公司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166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天津市胜达智海科技有限公司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167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海油来博（天津）科技股份有限公司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天津弘创投资咨询有限公司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168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天津四环恒兴汽车饰件制造有限公司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天津市企兴知识产权管理咨询有限公司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169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天津中财型材有限责任公司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天津市企兴知识产权管理咨询有限公司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170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天津维创微智能科技有限公司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171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天津克睿特维科技发展有限公司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172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天津索利普智能科技有限公司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173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天津神驰软件有限公司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174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天津市天大银泰科技有限公司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175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飞比达电子元器件（天津）有限公司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176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双福源（天津）环境科技发展有限公司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177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相动（天津）石油技术服务有限公司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178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天津车拉车科技发展有限公司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天津滨海新区普华永道科技有限公司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179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天津科瑞达涂料化工有限公司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180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富莱克斯（天津）科技有限公司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天津中企鸿瑞科技有限公司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181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天津开发区瑞星科技有限公司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天津中企鸿瑞科技有限公司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182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天津凌科电子有限公司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天津中企鸿瑞科技有限公司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183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天津市金凌云志机械有限公司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天津中企鸿瑞科技有限公司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184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天津力矩自动化科技有限公司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天津中企鸿瑞科技有限公司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185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天津迪沃特生物电子科技有限公司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天津中企鸿瑞科技有限公司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186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中科智测（天津）科技有限公司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天津中企鸿瑞科技有限公司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187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天津坦渭科技有限公司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天津企兴智财知识产权代理有限公司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188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诺思（天津）微系统有限责任公司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189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达森（天津）材料科技有限公司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天津中企鸿瑞科技有限公司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190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天津人易宝信息技术服务有限公司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天津中企鸿瑞科技有限公司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191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天津光电安辰信息技术股份有限公司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天津市企兴知识产权管理咨询有限公司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192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天津泰凡科技有限公司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天津市企兴知识产权管理咨询有限公司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193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天津吉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机电设备有限公司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天津企兴智财知识产权代理有限公司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194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天津津能滨海新能源有限公司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天津滨海新区普华永道科技有限公司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195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天津菲尔茨智能科技有限公司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196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天津滨新太阳能发电有限公司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天津滨海新区普华永道科技有限公司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197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天津诺惟思科技服务有限公司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天津滨海新区普华永道科技有限公司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198</w:t>
            </w:r>
          </w:p>
        </w:tc>
        <w:tc>
          <w:tcPr>
            <w:tcW w:w="2407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天津星聿奥泰科技有限公司</w:t>
            </w:r>
          </w:p>
        </w:tc>
        <w:tc>
          <w:tcPr>
            <w:tcW w:w="2114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天津滨海新区普华永道科技有限公司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注：按申请备案时间排序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67"/>
    <w:rsid w:val="00097505"/>
    <w:rsid w:val="00211099"/>
    <w:rsid w:val="00396C4E"/>
    <w:rsid w:val="004039FD"/>
    <w:rsid w:val="00562391"/>
    <w:rsid w:val="00720D5E"/>
    <w:rsid w:val="00826B7B"/>
    <w:rsid w:val="009821E7"/>
    <w:rsid w:val="00A31A4C"/>
    <w:rsid w:val="00AF266F"/>
    <w:rsid w:val="00BB4EAC"/>
    <w:rsid w:val="00C03F67"/>
    <w:rsid w:val="4B916C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1044</Words>
  <Characters>5953</Characters>
  <Lines>49</Lines>
  <Paragraphs>13</Paragraphs>
  <TotalTime>1</TotalTime>
  <ScaleCrop>false</ScaleCrop>
  <LinksUpToDate>false</LinksUpToDate>
  <CharactersWithSpaces>6984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2020-07-10T08:51:00Z</dcterms:created>
  <dc:creator>春杨</dc:creator>
  <cp:lastModifiedBy>南风知我意</cp:lastModifiedBy>
  <dcterms:modified xsi:type="dcterms:W3CDTF">2020-07-13T01:58:14Z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