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81766" w:rsidRDefault="00644773">
      <w:pPr>
        <w:widowControl/>
        <w:wordWrap w:val="0"/>
        <w:snapToGrid w:val="0"/>
        <w:spacing w:line="400" w:lineRule="atLeas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</w:t>
      </w:r>
    </w:p>
    <w:p w:rsidR="00781766" w:rsidRDefault="00A5626C">
      <w:pPr>
        <w:widowControl/>
        <w:wordWrap w:val="0"/>
        <w:snapToGrid w:val="0"/>
        <w:spacing w:line="400" w:lineRule="atLeast"/>
        <w:jc w:val="center"/>
        <w:rPr>
          <w:rFonts w:ascii="方正小标宋简体" w:eastAsia="方正小标宋简体" w:hAnsi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经开区</w:t>
      </w:r>
      <w:r w:rsidR="00644773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市场监督管理局审批的《食品生产许可证》获证企业名单</w:t>
      </w:r>
      <w:r w:rsidR="004160DF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2025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年</w:t>
      </w:r>
      <w:r w:rsidR="00644773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（第</w:t>
      </w:r>
      <w:r w:rsidR="00A64E5B">
        <w:rPr>
          <w:rFonts w:ascii="方正小标宋简体" w:eastAsia="方正小标宋简体" w:hAnsi="宋体" w:hint="eastAsia"/>
          <w:bCs/>
          <w:kern w:val="0"/>
          <w:sz w:val="32"/>
          <w:szCs w:val="32"/>
        </w:rPr>
        <w:t>21</w:t>
      </w:r>
      <w:r w:rsidR="00C37118">
        <w:rPr>
          <w:rFonts w:ascii="方正小标宋简体" w:eastAsia="方正小标宋简体" w:hAnsi="宋体" w:hint="eastAsia"/>
          <w:bCs/>
          <w:kern w:val="0"/>
          <w:sz w:val="32"/>
          <w:szCs w:val="32"/>
        </w:rPr>
        <w:t>批）</w:t>
      </w:r>
    </w:p>
    <w:tbl>
      <w:tblPr>
        <w:tblW w:w="15451" w:type="dxa"/>
        <w:jc w:val="center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3014"/>
        <w:gridCol w:w="1377"/>
        <w:gridCol w:w="1418"/>
        <w:gridCol w:w="1418"/>
        <w:gridCol w:w="992"/>
        <w:gridCol w:w="2024"/>
        <w:gridCol w:w="1805"/>
        <w:gridCol w:w="1703"/>
        <w:gridCol w:w="1273"/>
      </w:tblGrid>
      <w:tr w:rsidR="00781766" w:rsidTr="00530F4D">
        <w:trPr>
          <w:trHeight w:val="330"/>
          <w:tblHeader/>
          <w:jc w:val="center"/>
        </w:trPr>
        <w:tc>
          <w:tcPr>
            <w:tcW w:w="427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3014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企业名称</w:t>
            </w:r>
          </w:p>
        </w:tc>
        <w:tc>
          <w:tcPr>
            <w:tcW w:w="1377" w:type="dxa"/>
            <w:vAlign w:val="center"/>
          </w:tcPr>
          <w:p w:rsidR="00781766" w:rsidRDefault="00644773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食品类别</w:t>
            </w:r>
          </w:p>
        </w:tc>
        <w:tc>
          <w:tcPr>
            <w:tcW w:w="1418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住所</w:t>
            </w:r>
          </w:p>
        </w:tc>
        <w:tc>
          <w:tcPr>
            <w:tcW w:w="1418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生产地点</w:t>
            </w:r>
          </w:p>
        </w:tc>
        <w:tc>
          <w:tcPr>
            <w:tcW w:w="992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检验方式</w:t>
            </w:r>
          </w:p>
        </w:tc>
        <w:tc>
          <w:tcPr>
            <w:tcW w:w="2024" w:type="dxa"/>
            <w:vAlign w:val="center"/>
          </w:tcPr>
          <w:p w:rsidR="00781766" w:rsidRDefault="00644773">
            <w:pPr>
              <w:ind w:leftChars="94" w:left="394" w:hangingChars="98" w:hanging="197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食品生产许可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证书编号</w:t>
            </w:r>
          </w:p>
        </w:tc>
        <w:tc>
          <w:tcPr>
            <w:tcW w:w="1805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发证日期</w:t>
            </w:r>
          </w:p>
        </w:tc>
        <w:tc>
          <w:tcPr>
            <w:tcW w:w="1703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有效期至</w:t>
            </w:r>
          </w:p>
        </w:tc>
        <w:tc>
          <w:tcPr>
            <w:tcW w:w="1273" w:type="dxa"/>
            <w:vAlign w:val="center"/>
          </w:tcPr>
          <w:p w:rsidR="00781766" w:rsidRDefault="00644773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备注</w:t>
            </w:r>
          </w:p>
        </w:tc>
      </w:tr>
      <w:tr w:rsidR="00297DD8" w:rsidRPr="00EE33D4" w:rsidTr="00530F4D">
        <w:trPr>
          <w:trHeight w:val="330"/>
          <w:tblHeader/>
          <w:jc w:val="center"/>
        </w:trPr>
        <w:tc>
          <w:tcPr>
            <w:tcW w:w="427" w:type="dxa"/>
            <w:vAlign w:val="center"/>
          </w:tcPr>
          <w:p w:rsidR="00297DD8" w:rsidRPr="00E1584F" w:rsidRDefault="00297DD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1584F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014" w:type="dxa"/>
            <w:vAlign w:val="center"/>
          </w:tcPr>
          <w:p w:rsidR="00297DD8" w:rsidRPr="00510C67" w:rsidRDefault="00A64E5B" w:rsidP="00A1220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64E5B">
              <w:rPr>
                <w:rFonts w:asciiTheme="minorEastAsia" w:hAnsiTheme="minorEastAsia"/>
                <w:szCs w:val="21"/>
              </w:rPr>
              <w:t>天津养乐多乳品有限公司</w:t>
            </w:r>
          </w:p>
        </w:tc>
        <w:tc>
          <w:tcPr>
            <w:tcW w:w="1377" w:type="dxa"/>
            <w:vAlign w:val="center"/>
          </w:tcPr>
          <w:p w:rsidR="00297DD8" w:rsidRPr="00670059" w:rsidRDefault="00A64E5B" w:rsidP="00670059">
            <w:pPr>
              <w:spacing w:line="401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A64E5B">
              <w:rPr>
                <w:rFonts w:asciiTheme="minorEastAsia" w:hAnsiTheme="minorEastAsia"/>
                <w:szCs w:val="21"/>
              </w:rPr>
              <w:t>饮料</w:t>
            </w:r>
          </w:p>
        </w:tc>
        <w:tc>
          <w:tcPr>
            <w:tcW w:w="1418" w:type="dxa"/>
            <w:vAlign w:val="center"/>
          </w:tcPr>
          <w:p w:rsidR="00297DD8" w:rsidRPr="00510C67" w:rsidRDefault="00A64E5B" w:rsidP="0022533D">
            <w:pPr>
              <w:spacing w:line="401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A64E5B">
              <w:rPr>
                <w:rFonts w:asciiTheme="minorEastAsia" w:hAnsiTheme="minorEastAsia"/>
                <w:szCs w:val="21"/>
              </w:rPr>
              <w:t>天津经济技术开发区海云街19号</w:t>
            </w:r>
          </w:p>
        </w:tc>
        <w:tc>
          <w:tcPr>
            <w:tcW w:w="1418" w:type="dxa"/>
            <w:vAlign w:val="center"/>
          </w:tcPr>
          <w:p w:rsidR="00297DD8" w:rsidRPr="00064011" w:rsidRDefault="00A64E5B" w:rsidP="0022533D">
            <w:pPr>
              <w:spacing w:line="401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A64E5B">
              <w:rPr>
                <w:rFonts w:asciiTheme="minorEastAsia" w:hAnsiTheme="minorEastAsia"/>
                <w:szCs w:val="21"/>
              </w:rPr>
              <w:t>天津经济技术开发区海云街19号</w:t>
            </w:r>
          </w:p>
        </w:tc>
        <w:tc>
          <w:tcPr>
            <w:tcW w:w="992" w:type="dxa"/>
            <w:vAlign w:val="center"/>
          </w:tcPr>
          <w:p w:rsidR="00297DD8" w:rsidRPr="00510C67" w:rsidRDefault="00297DD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97F8C">
              <w:rPr>
                <w:rFonts w:asciiTheme="minorEastAsia" w:hAnsiTheme="minorEastAsia" w:hint="eastAsia"/>
                <w:szCs w:val="21"/>
              </w:rPr>
              <w:t>自行检验</w:t>
            </w:r>
          </w:p>
        </w:tc>
        <w:tc>
          <w:tcPr>
            <w:tcW w:w="2024" w:type="dxa"/>
            <w:vAlign w:val="center"/>
          </w:tcPr>
          <w:p w:rsidR="00297DD8" w:rsidRPr="00510C67" w:rsidRDefault="00A64E5B" w:rsidP="00BB7AFC">
            <w:pPr>
              <w:rPr>
                <w:rFonts w:asciiTheme="minorEastAsia" w:hAnsiTheme="minorEastAsia"/>
                <w:szCs w:val="21"/>
              </w:rPr>
            </w:pPr>
            <w:r w:rsidRPr="00A64E5B">
              <w:rPr>
                <w:rFonts w:asciiTheme="minorEastAsia" w:hAnsiTheme="minorEastAsia"/>
                <w:szCs w:val="21"/>
              </w:rPr>
              <w:t>SC10612011600170</w:t>
            </w:r>
          </w:p>
        </w:tc>
        <w:tc>
          <w:tcPr>
            <w:tcW w:w="1805" w:type="dxa"/>
            <w:vAlign w:val="center"/>
          </w:tcPr>
          <w:p w:rsidR="00297DD8" w:rsidRPr="00510C67" w:rsidRDefault="004160DF" w:rsidP="000640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2025</w:t>
            </w:r>
            <w:r w:rsidR="00297DD8" w:rsidRPr="00397F8C">
              <w:rPr>
                <w:rFonts w:asciiTheme="minorEastAsia" w:hAnsiTheme="minorEastAsia" w:hint="eastAsia"/>
                <w:szCs w:val="21"/>
              </w:rPr>
              <w:t>年</w:t>
            </w:r>
            <w:r w:rsidR="00EE33D4">
              <w:rPr>
                <w:rFonts w:asciiTheme="minorEastAsia" w:hAnsiTheme="minorEastAsia" w:hint="eastAsia"/>
                <w:szCs w:val="21"/>
              </w:rPr>
              <w:t>12</w:t>
            </w:r>
            <w:r w:rsidR="00297DD8" w:rsidRPr="00397F8C">
              <w:rPr>
                <w:rFonts w:asciiTheme="minorEastAsia" w:hAnsiTheme="minorEastAsia" w:hint="eastAsia"/>
                <w:szCs w:val="21"/>
              </w:rPr>
              <w:t>月</w:t>
            </w:r>
            <w:r w:rsidR="00A64E5B">
              <w:rPr>
                <w:rFonts w:asciiTheme="minorEastAsia" w:hAnsiTheme="minorEastAsia" w:hint="eastAsia"/>
                <w:szCs w:val="21"/>
              </w:rPr>
              <w:t>17</w:t>
            </w:r>
            <w:r w:rsidR="00297DD8" w:rsidRPr="00397F8C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703" w:type="dxa"/>
            <w:vAlign w:val="center"/>
          </w:tcPr>
          <w:p w:rsidR="00297DD8" w:rsidRPr="00510C67" w:rsidRDefault="00EE33D4" w:rsidP="003779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2030</w:t>
            </w:r>
            <w:r w:rsidR="00297DD8" w:rsidRPr="00510C67">
              <w:rPr>
                <w:rFonts w:asciiTheme="minorEastAsia" w:hAnsiTheme="minorEastAsia" w:hint="eastAsia"/>
                <w:szCs w:val="21"/>
              </w:rPr>
              <w:t>年</w:t>
            </w:r>
            <w:r w:rsidR="00A64E5B">
              <w:rPr>
                <w:rFonts w:asciiTheme="minorEastAsia" w:hAnsiTheme="minorEastAsia" w:hint="eastAsia"/>
                <w:szCs w:val="21"/>
              </w:rPr>
              <w:t>12</w:t>
            </w:r>
            <w:r w:rsidR="00297DD8" w:rsidRPr="00510C67">
              <w:rPr>
                <w:rFonts w:asciiTheme="minorEastAsia" w:hAnsiTheme="minorEastAsia" w:hint="eastAsia"/>
                <w:szCs w:val="21"/>
              </w:rPr>
              <w:t>月</w:t>
            </w:r>
            <w:r w:rsidR="00A64E5B">
              <w:rPr>
                <w:rFonts w:asciiTheme="minorEastAsia" w:hAnsiTheme="minorEastAsia" w:hint="eastAsia"/>
                <w:szCs w:val="21"/>
              </w:rPr>
              <w:t>16</w:t>
            </w:r>
            <w:r w:rsidR="00297DD8" w:rsidRPr="00510C67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273" w:type="dxa"/>
            <w:vAlign w:val="center"/>
          </w:tcPr>
          <w:p w:rsidR="00297DD8" w:rsidRPr="00510C67" w:rsidRDefault="00A64E5B" w:rsidP="003039F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延续</w:t>
            </w:r>
          </w:p>
        </w:tc>
      </w:tr>
      <w:tr w:rsidR="00FE4EBB" w:rsidRPr="00EE33D4" w:rsidTr="00530F4D">
        <w:trPr>
          <w:trHeight w:val="330"/>
          <w:tblHeader/>
          <w:jc w:val="center"/>
        </w:trPr>
        <w:tc>
          <w:tcPr>
            <w:tcW w:w="427" w:type="dxa"/>
            <w:vAlign w:val="center"/>
          </w:tcPr>
          <w:p w:rsidR="00FE4EBB" w:rsidRPr="00E1584F" w:rsidRDefault="00FE4E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3014" w:type="dxa"/>
            <w:vAlign w:val="center"/>
          </w:tcPr>
          <w:p w:rsidR="00FE4EBB" w:rsidRPr="00EE33D4" w:rsidRDefault="00A64E5B" w:rsidP="00EE33D4">
            <w:pPr>
              <w:spacing w:line="401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A64E5B">
              <w:rPr>
                <w:rFonts w:asciiTheme="minorEastAsia" w:hAnsiTheme="minorEastAsia"/>
                <w:szCs w:val="21"/>
              </w:rPr>
              <w:t>天津顶园食品有限公司</w:t>
            </w:r>
          </w:p>
        </w:tc>
        <w:tc>
          <w:tcPr>
            <w:tcW w:w="1377" w:type="dxa"/>
            <w:vAlign w:val="center"/>
          </w:tcPr>
          <w:p w:rsidR="00FE4EBB" w:rsidRPr="00FE4EBB" w:rsidRDefault="00A64E5B" w:rsidP="00670059">
            <w:pPr>
              <w:spacing w:line="401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A64E5B">
              <w:rPr>
                <w:rFonts w:asciiTheme="minorEastAsia" w:hAnsiTheme="minorEastAsia"/>
                <w:szCs w:val="21"/>
              </w:rPr>
              <w:t>饼干,糕点</w:t>
            </w:r>
          </w:p>
        </w:tc>
        <w:tc>
          <w:tcPr>
            <w:tcW w:w="1418" w:type="dxa"/>
            <w:vAlign w:val="center"/>
          </w:tcPr>
          <w:p w:rsidR="00FE4EBB" w:rsidRPr="00FE4EBB" w:rsidRDefault="00A64E5B" w:rsidP="0022533D">
            <w:pPr>
              <w:spacing w:line="401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A64E5B">
              <w:rPr>
                <w:rFonts w:asciiTheme="minorEastAsia" w:hAnsiTheme="minorEastAsia"/>
                <w:szCs w:val="21"/>
              </w:rPr>
              <w:t>天津经济技术开发区洞庭路161号</w:t>
            </w:r>
          </w:p>
        </w:tc>
        <w:tc>
          <w:tcPr>
            <w:tcW w:w="1418" w:type="dxa"/>
            <w:vAlign w:val="center"/>
          </w:tcPr>
          <w:p w:rsidR="00FE4EBB" w:rsidRPr="00FE4EBB" w:rsidRDefault="00A64E5B" w:rsidP="0022533D">
            <w:pPr>
              <w:spacing w:line="401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A64E5B">
              <w:rPr>
                <w:rFonts w:asciiTheme="minorEastAsia" w:hAnsiTheme="minorEastAsia"/>
                <w:szCs w:val="21"/>
              </w:rPr>
              <w:t>天津经济技术开发区洞庭路161号</w:t>
            </w:r>
          </w:p>
        </w:tc>
        <w:tc>
          <w:tcPr>
            <w:tcW w:w="992" w:type="dxa"/>
            <w:vAlign w:val="center"/>
          </w:tcPr>
          <w:p w:rsidR="00FE4EBB" w:rsidRPr="00397F8C" w:rsidRDefault="00FE4E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97F8C">
              <w:rPr>
                <w:rFonts w:asciiTheme="minorEastAsia" w:hAnsiTheme="minorEastAsia" w:hint="eastAsia"/>
                <w:szCs w:val="21"/>
              </w:rPr>
              <w:t>自行检验</w:t>
            </w:r>
          </w:p>
        </w:tc>
        <w:tc>
          <w:tcPr>
            <w:tcW w:w="2024" w:type="dxa"/>
            <w:vAlign w:val="center"/>
          </w:tcPr>
          <w:p w:rsidR="00FE4EBB" w:rsidRPr="009A3FF3" w:rsidRDefault="00A64E5B" w:rsidP="00EE33D4">
            <w:pPr>
              <w:rPr>
                <w:rFonts w:asciiTheme="minorEastAsia" w:hAnsiTheme="minorEastAsia"/>
                <w:szCs w:val="21"/>
              </w:rPr>
            </w:pPr>
            <w:r w:rsidRPr="00A64E5B">
              <w:rPr>
                <w:rFonts w:asciiTheme="minorEastAsia" w:hAnsiTheme="minorEastAsia"/>
                <w:szCs w:val="21"/>
              </w:rPr>
              <w:t>SC12412011600165</w:t>
            </w:r>
          </w:p>
        </w:tc>
        <w:tc>
          <w:tcPr>
            <w:tcW w:w="1805" w:type="dxa"/>
            <w:vAlign w:val="center"/>
          </w:tcPr>
          <w:p w:rsidR="00FE4EBB" w:rsidRPr="00510C67" w:rsidRDefault="00EE33D4" w:rsidP="00EE33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2025</w:t>
            </w:r>
            <w:r w:rsidRPr="00397F8C"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12</w:t>
            </w:r>
            <w:r w:rsidRPr="00397F8C">
              <w:rPr>
                <w:rFonts w:asciiTheme="minorEastAsia" w:hAnsiTheme="minorEastAsia" w:hint="eastAsia"/>
                <w:szCs w:val="21"/>
              </w:rPr>
              <w:t>月</w:t>
            </w:r>
            <w:r w:rsidR="00A64E5B">
              <w:rPr>
                <w:rFonts w:asciiTheme="minorEastAsia" w:hAnsiTheme="minorEastAsia" w:hint="eastAsia"/>
                <w:szCs w:val="21"/>
              </w:rPr>
              <w:t>22</w:t>
            </w:r>
            <w:r w:rsidRPr="00397F8C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703" w:type="dxa"/>
            <w:vAlign w:val="center"/>
          </w:tcPr>
          <w:p w:rsidR="00FE4EBB" w:rsidRPr="00510C67" w:rsidRDefault="00A64E5B" w:rsidP="001259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2030</w:t>
            </w:r>
            <w:r w:rsidR="00FE4EBB" w:rsidRPr="00510C67"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12</w:t>
            </w:r>
            <w:r w:rsidR="00FE4EBB" w:rsidRPr="00510C67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21</w:t>
            </w:r>
            <w:r w:rsidR="00FE4EBB" w:rsidRPr="00510C67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273" w:type="dxa"/>
            <w:vAlign w:val="center"/>
          </w:tcPr>
          <w:p w:rsidR="00FE4EBB" w:rsidRDefault="00A64E5B" w:rsidP="00A64E5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延续</w:t>
            </w:r>
          </w:p>
        </w:tc>
      </w:tr>
    </w:tbl>
    <w:p w:rsidR="00781766" w:rsidRPr="00FE4EBB" w:rsidRDefault="00781766">
      <w:pPr>
        <w:rPr>
          <w:rFonts w:asciiTheme="minorEastAsia" w:hAnsiTheme="minorEastAsia"/>
          <w:szCs w:val="21"/>
        </w:rPr>
      </w:pPr>
    </w:p>
    <w:sectPr w:rsidR="00781766" w:rsidRPr="00FE4EBB" w:rsidSect="00465D48">
      <w:pgSz w:w="16838" w:h="11906" w:orient="landscape"/>
      <w:pgMar w:top="1191" w:right="1440" w:bottom="1304" w:left="1440" w:header="851" w:footer="992" w:gutter="0"/>
      <w:pgNumType w:fmt="numberInDash" w:start="1" w:chapStyle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BC8" w:rsidRDefault="00485BC8" w:rsidP="007E40E0">
      <w:r>
        <w:separator/>
      </w:r>
    </w:p>
  </w:endnote>
  <w:endnote w:type="continuationSeparator" w:id="1">
    <w:p w:rsidR="00485BC8" w:rsidRDefault="00485BC8" w:rsidP="007E40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BC8" w:rsidRDefault="00485BC8" w:rsidP="007E40E0">
      <w:r>
        <w:separator/>
      </w:r>
    </w:p>
  </w:footnote>
  <w:footnote w:type="continuationSeparator" w:id="1">
    <w:p w:rsidR="00485BC8" w:rsidRDefault="00485BC8" w:rsidP="007E40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396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D3EF5"/>
    <w:rsid w:val="00003679"/>
    <w:rsid w:val="0001363A"/>
    <w:rsid w:val="0001593F"/>
    <w:rsid w:val="0002254A"/>
    <w:rsid w:val="00030F64"/>
    <w:rsid w:val="00040D46"/>
    <w:rsid w:val="00042CDD"/>
    <w:rsid w:val="00047DF3"/>
    <w:rsid w:val="00047F6F"/>
    <w:rsid w:val="00052157"/>
    <w:rsid w:val="00052DD8"/>
    <w:rsid w:val="0005566F"/>
    <w:rsid w:val="00060B8C"/>
    <w:rsid w:val="000629F7"/>
    <w:rsid w:val="00064011"/>
    <w:rsid w:val="0006657A"/>
    <w:rsid w:val="0007616B"/>
    <w:rsid w:val="00093870"/>
    <w:rsid w:val="000B3C03"/>
    <w:rsid w:val="000B4DB0"/>
    <w:rsid w:val="000D691D"/>
    <w:rsid w:val="000E157B"/>
    <w:rsid w:val="00104057"/>
    <w:rsid w:val="00106E8B"/>
    <w:rsid w:val="00112C0F"/>
    <w:rsid w:val="0011549E"/>
    <w:rsid w:val="00117F12"/>
    <w:rsid w:val="00124B78"/>
    <w:rsid w:val="0013258A"/>
    <w:rsid w:val="001339AA"/>
    <w:rsid w:val="001419C3"/>
    <w:rsid w:val="001443FE"/>
    <w:rsid w:val="0015122B"/>
    <w:rsid w:val="00154268"/>
    <w:rsid w:val="00167663"/>
    <w:rsid w:val="001756D3"/>
    <w:rsid w:val="00177FAE"/>
    <w:rsid w:val="00183645"/>
    <w:rsid w:val="00190416"/>
    <w:rsid w:val="001B03B7"/>
    <w:rsid w:val="001B1CB0"/>
    <w:rsid w:val="001B2CB3"/>
    <w:rsid w:val="001E0CCF"/>
    <w:rsid w:val="001E0D2B"/>
    <w:rsid w:val="001F1640"/>
    <w:rsid w:val="001F2E79"/>
    <w:rsid w:val="002016DB"/>
    <w:rsid w:val="00207050"/>
    <w:rsid w:val="002239DA"/>
    <w:rsid w:val="00223D1B"/>
    <w:rsid w:val="00223F03"/>
    <w:rsid w:val="0022533D"/>
    <w:rsid w:val="002308A8"/>
    <w:rsid w:val="0023349C"/>
    <w:rsid w:val="0023381A"/>
    <w:rsid w:val="00236BDA"/>
    <w:rsid w:val="00261F2E"/>
    <w:rsid w:val="00267F3F"/>
    <w:rsid w:val="002713FE"/>
    <w:rsid w:val="002834A9"/>
    <w:rsid w:val="0029060F"/>
    <w:rsid w:val="00292504"/>
    <w:rsid w:val="00297DD8"/>
    <w:rsid w:val="002A562A"/>
    <w:rsid w:val="002D1814"/>
    <w:rsid w:val="002D5071"/>
    <w:rsid w:val="002D5FF4"/>
    <w:rsid w:val="002D7D3C"/>
    <w:rsid w:val="002E49B4"/>
    <w:rsid w:val="00303837"/>
    <w:rsid w:val="003039FB"/>
    <w:rsid w:val="00340E00"/>
    <w:rsid w:val="003433AE"/>
    <w:rsid w:val="003653E6"/>
    <w:rsid w:val="00365FAF"/>
    <w:rsid w:val="003741DA"/>
    <w:rsid w:val="00374578"/>
    <w:rsid w:val="00376372"/>
    <w:rsid w:val="00377912"/>
    <w:rsid w:val="00397735"/>
    <w:rsid w:val="00397F8C"/>
    <w:rsid w:val="003B2A0C"/>
    <w:rsid w:val="003B314E"/>
    <w:rsid w:val="003C6EAF"/>
    <w:rsid w:val="003E1630"/>
    <w:rsid w:val="003E2AF5"/>
    <w:rsid w:val="00411250"/>
    <w:rsid w:val="004160DF"/>
    <w:rsid w:val="00416718"/>
    <w:rsid w:val="00423A49"/>
    <w:rsid w:val="004349C4"/>
    <w:rsid w:val="00435E57"/>
    <w:rsid w:val="00440E58"/>
    <w:rsid w:val="004436A9"/>
    <w:rsid w:val="004473FF"/>
    <w:rsid w:val="00453B86"/>
    <w:rsid w:val="00457E12"/>
    <w:rsid w:val="004627C6"/>
    <w:rsid w:val="00463905"/>
    <w:rsid w:val="00463A2C"/>
    <w:rsid w:val="00464329"/>
    <w:rsid w:val="00465847"/>
    <w:rsid w:val="00465D48"/>
    <w:rsid w:val="004667BD"/>
    <w:rsid w:val="004759A7"/>
    <w:rsid w:val="00485BC8"/>
    <w:rsid w:val="004962CB"/>
    <w:rsid w:val="00496906"/>
    <w:rsid w:val="004A5A68"/>
    <w:rsid w:val="004B034B"/>
    <w:rsid w:val="004B401E"/>
    <w:rsid w:val="004C6F53"/>
    <w:rsid w:val="004C71FD"/>
    <w:rsid w:val="004D6ACD"/>
    <w:rsid w:val="004E2F4F"/>
    <w:rsid w:val="004E543E"/>
    <w:rsid w:val="004F5B6A"/>
    <w:rsid w:val="004F6E7F"/>
    <w:rsid w:val="00510C67"/>
    <w:rsid w:val="005141BB"/>
    <w:rsid w:val="00526D00"/>
    <w:rsid w:val="00530F4D"/>
    <w:rsid w:val="005325FE"/>
    <w:rsid w:val="00533CCB"/>
    <w:rsid w:val="0053528C"/>
    <w:rsid w:val="005433A0"/>
    <w:rsid w:val="0054537E"/>
    <w:rsid w:val="00551581"/>
    <w:rsid w:val="00562E26"/>
    <w:rsid w:val="005646A7"/>
    <w:rsid w:val="005660FA"/>
    <w:rsid w:val="005821A5"/>
    <w:rsid w:val="0059077E"/>
    <w:rsid w:val="005A4E63"/>
    <w:rsid w:val="005A7A2A"/>
    <w:rsid w:val="005B4C2E"/>
    <w:rsid w:val="005C47D3"/>
    <w:rsid w:val="006004A4"/>
    <w:rsid w:val="0061785A"/>
    <w:rsid w:val="0062628B"/>
    <w:rsid w:val="00634EE0"/>
    <w:rsid w:val="00642BC2"/>
    <w:rsid w:val="00644773"/>
    <w:rsid w:val="00650EB9"/>
    <w:rsid w:val="00650FBB"/>
    <w:rsid w:val="00670059"/>
    <w:rsid w:val="00672128"/>
    <w:rsid w:val="00686C83"/>
    <w:rsid w:val="0068734B"/>
    <w:rsid w:val="006905CC"/>
    <w:rsid w:val="0069703F"/>
    <w:rsid w:val="006A424D"/>
    <w:rsid w:val="006B5567"/>
    <w:rsid w:val="006B7EE4"/>
    <w:rsid w:val="006C477D"/>
    <w:rsid w:val="006C5F64"/>
    <w:rsid w:val="006D2812"/>
    <w:rsid w:val="006D421B"/>
    <w:rsid w:val="006D5244"/>
    <w:rsid w:val="006E16E3"/>
    <w:rsid w:val="006E1927"/>
    <w:rsid w:val="006F28AF"/>
    <w:rsid w:val="006F71F5"/>
    <w:rsid w:val="0070703D"/>
    <w:rsid w:val="00750AAA"/>
    <w:rsid w:val="0075645A"/>
    <w:rsid w:val="007617E8"/>
    <w:rsid w:val="007659BC"/>
    <w:rsid w:val="00771AC5"/>
    <w:rsid w:val="00773112"/>
    <w:rsid w:val="00773224"/>
    <w:rsid w:val="00774BE8"/>
    <w:rsid w:val="00781766"/>
    <w:rsid w:val="00784DB4"/>
    <w:rsid w:val="007A66AD"/>
    <w:rsid w:val="007C2293"/>
    <w:rsid w:val="007D0EF7"/>
    <w:rsid w:val="007D41A5"/>
    <w:rsid w:val="007D4AD2"/>
    <w:rsid w:val="007E40E0"/>
    <w:rsid w:val="007E7059"/>
    <w:rsid w:val="007F3F89"/>
    <w:rsid w:val="007F5915"/>
    <w:rsid w:val="008001CB"/>
    <w:rsid w:val="0080250E"/>
    <w:rsid w:val="008133FA"/>
    <w:rsid w:val="008237AE"/>
    <w:rsid w:val="00844976"/>
    <w:rsid w:val="008472D2"/>
    <w:rsid w:val="008556AE"/>
    <w:rsid w:val="00860DD7"/>
    <w:rsid w:val="00864AFF"/>
    <w:rsid w:val="00866328"/>
    <w:rsid w:val="00870110"/>
    <w:rsid w:val="008802A4"/>
    <w:rsid w:val="008803CE"/>
    <w:rsid w:val="00891BDB"/>
    <w:rsid w:val="008975AB"/>
    <w:rsid w:val="008A1048"/>
    <w:rsid w:val="008A66D4"/>
    <w:rsid w:val="008B2E4C"/>
    <w:rsid w:val="008C21F1"/>
    <w:rsid w:val="008C6FE9"/>
    <w:rsid w:val="008D4E4E"/>
    <w:rsid w:val="008E2752"/>
    <w:rsid w:val="008E66DB"/>
    <w:rsid w:val="008E6ABF"/>
    <w:rsid w:val="008F1FC5"/>
    <w:rsid w:val="0090572A"/>
    <w:rsid w:val="009143AC"/>
    <w:rsid w:val="00921335"/>
    <w:rsid w:val="00934BE5"/>
    <w:rsid w:val="00942A3B"/>
    <w:rsid w:val="009562B7"/>
    <w:rsid w:val="00985DB6"/>
    <w:rsid w:val="009935DB"/>
    <w:rsid w:val="009964BA"/>
    <w:rsid w:val="009A3FF3"/>
    <w:rsid w:val="009B0952"/>
    <w:rsid w:val="009E272F"/>
    <w:rsid w:val="009E39AF"/>
    <w:rsid w:val="009E5B2A"/>
    <w:rsid w:val="00A06BA5"/>
    <w:rsid w:val="00A1220A"/>
    <w:rsid w:val="00A170CD"/>
    <w:rsid w:val="00A2794C"/>
    <w:rsid w:val="00A4468C"/>
    <w:rsid w:val="00A5626C"/>
    <w:rsid w:val="00A63C7E"/>
    <w:rsid w:val="00A64E5B"/>
    <w:rsid w:val="00A74F35"/>
    <w:rsid w:val="00A752C1"/>
    <w:rsid w:val="00A75623"/>
    <w:rsid w:val="00A80CFC"/>
    <w:rsid w:val="00A8220C"/>
    <w:rsid w:val="00AA26E1"/>
    <w:rsid w:val="00AB067E"/>
    <w:rsid w:val="00AC0A30"/>
    <w:rsid w:val="00AD0FAF"/>
    <w:rsid w:val="00AD6757"/>
    <w:rsid w:val="00AE27B1"/>
    <w:rsid w:val="00AF08DB"/>
    <w:rsid w:val="00B07A2D"/>
    <w:rsid w:val="00B11267"/>
    <w:rsid w:val="00B22024"/>
    <w:rsid w:val="00B23A29"/>
    <w:rsid w:val="00B324CB"/>
    <w:rsid w:val="00B32C53"/>
    <w:rsid w:val="00B3654C"/>
    <w:rsid w:val="00B40B44"/>
    <w:rsid w:val="00B422E4"/>
    <w:rsid w:val="00B44F4B"/>
    <w:rsid w:val="00B51AE9"/>
    <w:rsid w:val="00B63935"/>
    <w:rsid w:val="00B64F70"/>
    <w:rsid w:val="00B8420F"/>
    <w:rsid w:val="00B84438"/>
    <w:rsid w:val="00B85393"/>
    <w:rsid w:val="00B90AED"/>
    <w:rsid w:val="00B97BD7"/>
    <w:rsid w:val="00BA689C"/>
    <w:rsid w:val="00BB7AFC"/>
    <w:rsid w:val="00BC1D17"/>
    <w:rsid w:val="00BD4864"/>
    <w:rsid w:val="00BE606A"/>
    <w:rsid w:val="00C16EA7"/>
    <w:rsid w:val="00C22CEC"/>
    <w:rsid w:val="00C33774"/>
    <w:rsid w:val="00C37118"/>
    <w:rsid w:val="00C4541C"/>
    <w:rsid w:val="00C61F84"/>
    <w:rsid w:val="00C64103"/>
    <w:rsid w:val="00C773C2"/>
    <w:rsid w:val="00C80D17"/>
    <w:rsid w:val="00C8488D"/>
    <w:rsid w:val="00C90176"/>
    <w:rsid w:val="00C9455F"/>
    <w:rsid w:val="00CA4BB6"/>
    <w:rsid w:val="00CC166E"/>
    <w:rsid w:val="00CD4715"/>
    <w:rsid w:val="00CE365E"/>
    <w:rsid w:val="00CF6152"/>
    <w:rsid w:val="00CF7BAA"/>
    <w:rsid w:val="00D059ED"/>
    <w:rsid w:val="00D22C4B"/>
    <w:rsid w:val="00D22D5A"/>
    <w:rsid w:val="00D326B2"/>
    <w:rsid w:val="00D33CE9"/>
    <w:rsid w:val="00D37562"/>
    <w:rsid w:val="00D4275A"/>
    <w:rsid w:val="00D42BA9"/>
    <w:rsid w:val="00D42DD4"/>
    <w:rsid w:val="00D46573"/>
    <w:rsid w:val="00D46CDF"/>
    <w:rsid w:val="00D918CF"/>
    <w:rsid w:val="00DA31B6"/>
    <w:rsid w:val="00DA6076"/>
    <w:rsid w:val="00DB123B"/>
    <w:rsid w:val="00DC7AA0"/>
    <w:rsid w:val="00DE0F19"/>
    <w:rsid w:val="00DE2249"/>
    <w:rsid w:val="00DE566F"/>
    <w:rsid w:val="00DE7B43"/>
    <w:rsid w:val="00DF2FE2"/>
    <w:rsid w:val="00E00A86"/>
    <w:rsid w:val="00E05677"/>
    <w:rsid w:val="00E1160E"/>
    <w:rsid w:val="00E1584F"/>
    <w:rsid w:val="00E161FC"/>
    <w:rsid w:val="00E32208"/>
    <w:rsid w:val="00E33951"/>
    <w:rsid w:val="00E3793C"/>
    <w:rsid w:val="00E47293"/>
    <w:rsid w:val="00E65621"/>
    <w:rsid w:val="00E73CC9"/>
    <w:rsid w:val="00E76230"/>
    <w:rsid w:val="00E93D4B"/>
    <w:rsid w:val="00EA69C4"/>
    <w:rsid w:val="00EB2F8D"/>
    <w:rsid w:val="00EB503C"/>
    <w:rsid w:val="00EC3E83"/>
    <w:rsid w:val="00EE33D4"/>
    <w:rsid w:val="00EE4D87"/>
    <w:rsid w:val="00EF5ABE"/>
    <w:rsid w:val="00EF6A04"/>
    <w:rsid w:val="00F06946"/>
    <w:rsid w:val="00F14BDB"/>
    <w:rsid w:val="00F17BD4"/>
    <w:rsid w:val="00F4272B"/>
    <w:rsid w:val="00F51931"/>
    <w:rsid w:val="00F604EA"/>
    <w:rsid w:val="00F652D6"/>
    <w:rsid w:val="00F71149"/>
    <w:rsid w:val="00F729A3"/>
    <w:rsid w:val="00F7506A"/>
    <w:rsid w:val="00F77EEA"/>
    <w:rsid w:val="00F843DD"/>
    <w:rsid w:val="00FB7B6E"/>
    <w:rsid w:val="00FD50C0"/>
    <w:rsid w:val="00FE491C"/>
    <w:rsid w:val="00FE4EBB"/>
    <w:rsid w:val="00FE6C65"/>
    <w:rsid w:val="032B59E4"/>
    <w:rsid w:val="177943F0"/>
    <w:rsid w:val="249D5739"/>
    <w:rsid w:val="25D550FD"/>
    <w:rsid w:val="269F0049"/>
    <w:rsid w:val="30CD3EF5"/>
    <w:rsid w:val="43805A20"/>
    <w:rsid w:val="5040350B"/>
    <w:rsid w:val="75F44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96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1766"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8176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qFormat/>
    <w:rsid w:val="007817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sid w:val="00781766"/>
    <w:rPr>
      <w:color w:val="333333"/>
      <w:u w:val="single"/>
    </w:rPr>
  </w:style>
  <w:style w:type="character" w:styleId="a6">
    <w:name w:val="Hyperlink"/>
    <w:basedOn w:val="a0"/>
    <w:qFormat/>
    <w:rsid w:val="00781766"/>
    <w:rPr>
      <w:color w:val="333333"/>
      <w:u w:val="single"/>
    </w:rPr>
  </w:style>
  <w:style w:type="character" w:customStyle="1" w:styleId="Char">
    <w:name w:val="页眉 Char"/>
    <w:basedOn w:val="a0"/>
    <w:link w:val="a4"/>
    <w:qFormat/>
    <w:rsid w:val="00781766"/>
    <w:rPr>
      <w:rFonts w:ascii="Times New Roman" w:hAnsi="Times New Roman"/>
      <w:kern w:val="2"/>
      <w:sz w:val="18"/>
      <w:szCs w:val="18"/>
    </w:rPr>
  </w:style>
  <w:style w:type="character" w:customStyle="1" w:styleId="bgsxmcbg">
    <w:name w:val="bgsx_mcbg"/>
    <w:basedOn w:val="a0"/>
    <w:rsid w:val="002A56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44</Words>
  <Characters>254</Characters>
  <Application>Microsoft Office Word</Application>
  <DocSecurity>0</DocSecurity>
  <Lines>2</Lines>
  <Paragraphs>1</Paragraphs>
  <ScaleCrop>false</ScaleCrop>
  <Company>Sky123.Org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王宸</dc:creator>
  <cp:keywords/>
  <dc:description/>
  <cp:lastModifiedBy>dell</cp:lastModifiedBy>
  <cp:revision>6</cp:revision>
  <cp:lastPrinted>2025-12-22T01:22:00Z</cp:lastPrinted>
  <dcterms:created xsi:type="dcterms:W3CDTF">2020-02-11T08:40:00Z</dcterms:created>
  <dcterms:modified xsi:type="dcterms:W3CDTF">2025-12-22T01:22:00Z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